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46" w:rsidRDefault="00812B46" w:rsidP="00812B46">
      <w:pPr>
        <w:spacing w:line="360" w:lineRule="auto"/>
        <w:rPr>
          <w:sz w:val="24"/>
          <w:szCs w:val="24"/>
        </w:rPr>
      </w:pPr>
    </w:p>
    <w:p w:rsidR="00812B46" w:rsidRPr="00812B46" w:rsidRDefault="00812B46" w:rsidP="00812B46">
      <w:pPr>
        <w:pStyle w:val="ListParagraph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812B46">
        <w:rPr>
          <w:b/>
          <w:sz w:val="28"/>
          <w:szCs w:val="28"/>
          <w:u w:val="single"/>
        </w:rPr>
        <w:t>EPP – WINTER TERM 2019 – SHORT (THEORY-BASED) REVISION</w:t>
      </w:r>
      <w:bookmarkEnd w:id="0"/>
    </w:p>
    <w:p w:rsidR="00812B46" w:rsidRDefault="00812B46" w:rsidP="00812B46">
      <w:pPr>
        <w:pStyle w:val="ListParagraph"/>
        <w:spacing w:line="360" w:lineRule="auto"/>
        <w:rPr>
          <w:sz w:val="24"/>
          <w:szCs w:val="24"/>
        </w:rPr>
      </w:pPr>
    </w:p>
    <w:p w:rsidR="00993C23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>What is the role of acoustics Phonetics?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>What are the goals of Syntax?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 xml:space="preserve">How do you regard the critical period hypothesis? 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>Illustrate difference in UK vs US spelling</w:t>
      </w:r>
      <w:r>
        <w:rPr>
          <w:sz w:val="24"/>
          <w:szCs w:val="24"/>
        </w:rPr>
        <w:t>.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>What is a phone?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>How do people acquire languages?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2B46">
        <w:rPr>
          <w:sz w:val="24"/>
          <w:szCs w:val="24"/>
        </w:rPr>
        <w:t xml:space="preserve">Comment on the characteristic of voicing in consonants.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aspiration?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what do allophones depend?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Comment on the similarities/differences in UK – US grammar.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Illustrate the notion of a minimal pair (consonant and initial position-based).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your view – is there </w:t>
      </w:r>
      <w:proofErr w:type="spellStart"/>
      <w:r w:rsidRPr="00812B46">
        <w:rPr>
          <w:i/>
          <w:sz w:val="24"/>
          <w:szCs w:val="24"/>
        </w:rPr>
        <w:t>genderlect</w:t>
      </w:r>
      <w:proofErr w:type="spellEnd"/>
      <w:r>
        <w:rPr>
          <w:sz w:val="24"/>
          <w:szCs w:val="24"/>
        </w:rPr>
        <w:t xml:space="preserve"> – elaborate your clam.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dialect and idiolect depend on – respectively?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we take into consideration when analyzing vowels?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we take into consideration when analyzing</w:t>
      </w:r>
      <w:r>
        <w:rPr>
          <w:sz w:val="24"/>
          <w:szCs w:val="24"/>
        </w:rPr>
        <w:t xml:space="preserve"> consonants?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we use </w:t>
      </w:r>
      <w:r w:rsidRPr="00812B46">
        <w:rPr>
          <w:i/>
          <w:sz w:val="24"/>
          <w:szCs w:val="24"/>
        </w:rPr>
        <w:t>vowel quadrilateral</w:t>
      </w:r>
      <w:r>
        <w:rPr>
          <w:sz w:val="24"/>
          <w:szCs w:val="24"/>
        </w:rPr>
        <w:t xml:space="preserve"> for?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Where does </w:t>
      </w:r>
      <w:proofErr w:type="spellStart"/>
      <w:r>
        <w:rPr>
          <w:sz w:val="24"/>
          <w:szCs w:val="24"/>
        </w:rPr>
        <w:t>glottalisation</w:t>
      </w:r>
      <w:proofErr w:type="spellEnd"/>
      <w:r>
        <w:rPr>
          <w:sz w:val="24"/>
          <w:szCs w:val="24"/>
        </w:rPr>
        <w:t xml:space="preserve"> occur? </w:t>
      </w:r>
    </w:p>
    <w:p w:rsid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Illustrate the similarities/differences in the number of sounds and letters (respectively) used for the formation of at least three words.</w:t>
      </w:r>
    </w:p>
    <w:p w:rsidR="00812B46" w:rsidRPr="00812B46" w:rsidRDefault="00812B46" w:rsidP="00812B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Choose 5 words – transcribe them and comment on the characteristics of the vowels and consonants</w:t>
      </w:r>
      <w:r w:rsidR="00750F43">
        <w:rPr>
          <w:sz w:val="24"/>
          <w:szCs w:val="24"/>
        </w:rPr>
        <w:t xml:space="preserve"> used.</w:t>
      </w:r>
      <w:r>
        <w:rPr>
          <w:sz w:val="24"/>
          <w:szCs w:val="24"/>
        </w:rPr>
        <w:t xml:space="preserve"> </w:t>
      </w:r>
    </w:p>
    <w:sectPr w:rsidR="00812B46" w:rsidRPr="0081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FA3"/>
    <w:multiLevelType w:val="hybridMultilevel"/>
    <w:tmpl w:val="C13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6"/>
    <w:rsid w:val="002544BF"/>
    <w:rsid w:val="00750F43"/>
    <w:rsid w:val="00812B46"/>
    <w:rsid w:val="00B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E692"/>
  <w15:chartTrackingRefBased/>
  <w15:docId w15:val="{C277A765-58EA-4F61-BAB9-B9C31DC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Singidunum</dc:creator>
  <cp:keywords/>
  <dc:description/>
  <cp:lastModifiedBy>Singidunum</cp:lastModifiedBy>
  <cp:revision>1</cp:revision>
  <dcterms:created xsi:type="dcterms:W3CDTF">2019-10-28T11:16:00Z</dcterms:created>
  <dcterms:modified xsi:type="dcterms:W3CDTF">2019-10-28T11:27:00Z</dcterms:modified>
</cp:coreProperties>
</file>